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51289C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437DB6">
        <w:rPr>
          <w:rFonts w:ascii="Arial" w:hAnsi="Arial" w:cs="Arial"/>
          <w:color w:val="000000"/>
          <w:sz w:val="22"/>
          <w:szCs w:val="18"/>
        </w:rPr>
        <w:t>Rosa Chiclete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37DB6">
        <w:rPr>
          <w:rFonts w:ascii="Arial" w:hAnsi="Arial" w:cs="Arial"/>
          <w:sz w:val="20"/>
          <w:szCs w:val="20"/>
        </w:rPr>
        <w:t>Rosa Chiclete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BF" w:rsidRDefault="00A608BF" w:rsidP="009F32CD">
      <w:r>
        <w:separator/>
      </w:r>
    </w:p>
  </w:endnote>
  <w:endnote w:type="continuationSeparator" w:id="0">
    <w:p w:rsidR="00A608BF" w:rsidRDefault="00A608B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BF" w:rsidRDefault="00A608BF" w:rsidP="009F32CD">
      <w:r>
        <w:separator/>
      </w:r>
    </w:p>
  </w:footnote>
  <w:footnote w:type="continuationSeparator" w:id="0">
    <w:p w:rsidR="00A608BF" w:rsidRDefault="00A608B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51289C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437DB6">
      <w:rPr>
        <w:rFonts w:ascii="Arial" w:hAnsi="Arial" w:cs="Arial"/>
        <w:color w:val="000000"/>
        <w:sz w:val="22"/>
        <w:szCs w:val="18"/>
      </w:rPr>
      <w:t>Rosa Chiclete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37DB6"/>
    <w:rsid w:val="004414FD"/>
    <w:rsid w:val="004663C2"/>
    <w:rsid w:val="004C7460"/>
    <w:rsid w:val="004E1125"/>
    <w:rsid w:val="004E2B28"/>
    <w:rsid w:val="005117E9"/>
    <w:rsid w:val="0051289C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08BF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26E41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B17FD-F00F-462A-8915-7005B12D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3839-61D6-41C9-8D7A-5FEEBEF3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2017-12-21T19:51:00Z</dcterms:modified>
</cp:coreProperties>
</file>